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38B9B" w14:textId="77777777" w:rsidR="003922BF" w:rsidRDefault="00BB363F" w:rsidP="00BB36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รายงานการวิเคราะห์ผลการประเมินคุณธรรมและความโปร่งใสในการดำเนินการของหน่วยงานภาครัฐ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5FA0F0" w14:textId="77777777" w:rsidR="00BB363F" w:rsidRDefault="00BB363F" w:rsidP="00BB36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สำนักงานศึกษาธิการจังหวัดนครสวรรค์  ปีงบประมาณ พ.ศ.2563</w:t>
      </w:r>
    </w:p>
    <w:p w14:paraId="28ADD2AF" w14:textId="77777777" w:rsidR="00BB363F" w:rsidRDefault="00BB363F" w:rsidP="00BB36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</w:p>
    <w:p w14:paraId="2F783F98" w14:textId="77777777" w:rsidR="00BB363F" w:rsidRDefault="00BB363F" w:rsidP="00BB363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2C70A7" w14:textId="77777777" w:rsidR="00BB363F" w:rsidRPr="00F47F16" w:rsidRDefault="003D110F" w:rsidP="003D11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47F16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14:paraId="4AEA869E" w14:textId="77777777" w:rsidR="003D110F" w:rsidRDefault="003D110F" w:rsidP="003D11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 ได้พัฒนาเครื่องมือประเมินเชิงบวกเพื่อเป็นมาตรการป้องกันการทุจริต และเป็นกลไกในการสร้างความตระหนักให้หน่วยงานภาครัฐมีการดำเนินงานอย่างโปร่งใสและมีคุณธรรม โดยใช้ชื่อว่า “การประเมินคุณธรรมและความโปร่งใสในการดำเนินงานของหน่วยงานภาครัฐ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>) ปัจจุบันการประเมินคุณธรรมและความโปร่งใสในการดำเนินงานของหน่วยงานภาครัฐ ได้ถูกกำหนดเป็นกลยุทธ์ที่สำคัญของยุทธศาสตร์ชาติว่าด้วยการป้องกันและปราบปรามการทุจริต ระยะที่ 3 (พ.ศ.2560-2564)</w:t>
      </w:r>
      <w:r w:rsidR="00EC53C3">
        <w:rPr>
          <w:rFonts w:ascii="TH SarabunIT๙" w:hAnsi="TH SarabunIT๙" w:cs="TH SarabunIT๙" w:hint="cs"/>
          <w:sz w:val="32"/>
          <w:szCs w:val="32"/>
          <w:cs/>
        </w:rPr>
        <w:t xml:space="preserve"> ซึ่งถือเป็นการยกระดับให้การประเมินคุณธรรมและความโปร่งใสในการดำเนินงานของหน่วยงานภาครัฐให้เป็น มาตรการป้องกันการทุจริตเชิงรุก ที่หน่วยงานภาครัฐทั่วประเทศจะต้องดำเนินการ  โดยมุ่งหวังให้หน่วยงานภาครัฐเข้ารับการประเมิน 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   ในปีงบประมาณ พ.ศ. 2563 สำนักงานปลัดกระทรวงศึกษาธิการ ได้มีการประเมินคุณธรรมและความโปร่งใสในการดำเนินงานของหน่วยงานภาครัฐ (</w:t>
      </w:r>
      <w:r w:rsidR="00EC53C3">
        <w:rPr>
          <w:rFonts w:ascii="TH SarabunIT๙" w:hAnsi="TH SarabunIT๙" w:cs="TH SarabunIT๙"/>
          <w:sz w:val="32"/>
          <w:szCs w:val="32"/>
        </w:rPr>
        <w:t>Integrity  and Transparency Assessment: ITA</w:t>
      </w:r>
      <w:r w:rsidR="00EC53C3">
        <w:rPr>
          <w:rFonts w:ascii="TH SarabunIT๙" w:hAnsi="TH SarabunIT๙" w:cs="TH SarabunIT๙" w:hint="cs"/>
          <w:sz w:val="32"/>
          <w:szCs w:val="32"/>
          <w:cs/>
        </w:rPr>
        <w:t>) สำหรับสำนักงานศึกษาธิการภาคและสำนักงานศึกษาธิการจังหวัด ตามแบบการเปิดเผยข้อมูลสาธารณะ (</w:t>
      </w:r>
      <w:r w:rsidR="00EC53C3">
        <w:rPr>
          <w:rFonts w:ascii="TH SarabunIT๙" w:hAnsi="TH SarabunIT๙" w:cs="TH SarabunIT๙"/>
          <w:sz w:val="32"/>
          <w:szCs w:val="32"/>
        </w:rPr>
        <w:t>Open Data Integrity  and Transparency Assessment: OIT</w:t>
      </w:r>
      <w:r w:rsidR="00EC53C3">
        <w:rPr>
          <w:rFonts w:ascii="TH SarabunIT๙" w:hAnsi="TH SarabunIT๙" w:cs="TH SarabunIT๙" w:hint="cs"/>
          <w:sz w:val="32"/>
          <w:szCs w:val="32"/>
          <w:cs/>
        </w:rPr>
        <w:t>) ประกอบด้วยตัวชี้วัดที่ 9 เรื่องการเปิดเผยข้อมูล และตัวชี้วัดที่ 10 เรื่องการป้องกันการทุจริต ซึ่งมีวัตถุประสงค์เพื่อประเมินผลระดับการเปิดเผยข้อมูลต่อสาธารณะของหน่วยงาน เพื่อให้ประชาชนสามารถเข้าถึงได้บนเว็บไซต์ของหน่วยงานและนำผลการประเมินไปพัฒนาและยกระดับการดำเนินงานในส่วนที่เกี่ยวข้องต่อไป</w:t>
      </w:r>
    </w:p>
    <w:p w14:paraId="223B2DF9" w14:textId="77777777" w:rsidR="00EC53C3" w:rsidRPr="00F47F16" w:rsidRDefault="00B2578D" w:rsidP="003D110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47F16">
        <w:rPr>
          <w:rFonts w:ascii="TH SarabunIT๙" w:hAnsi="TH SarabunIT๙" w:cs="TH SarabunIT๙" w:hint="cs"/>
          <w:b/>
          <w:bCs/>
          <w:sz w:val="32"/>
          <w:szCs w:val="32"/>
          <w:cs/>
        </w:rPr>
        <w:t>2. ผลการประเมินคุณธรรมและความโปร่งใสในการดำเนินงานของสำนักงานศึกษาธิการจังหวัดนครสวรรค์</w:t>
      </w:r>
    </w:p>
    <w:p w14:paraId="535F6360" w14:textId="77777777" w:rsidR="00B2578D" w:rsidRDefault="00B2578D" w:rsidP="003D11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ผลการประเมินคุณธรรมและความโปร่งใสในการดำเนินงานของสำนักงานศึกษาธิการจังหวัดนครสวรรค์ มีผลการประเมินคุณธรรมและคว</w:t>
      </w:r>
      <w:r w:rsidR="0030091B">
        <w:rPr>
          <w:rFonts w:ascii="TH SarabunIT๙" w:hAnsi="TH SarabunIT๙" w:cs="TH SarabunIT๙" w:hint="cs"/>
          <w:sz w:val="32"/>
          <w:szCs w:val="32"/>
          <w:cs/>
        </w:rPr>
        <w:t xml:space="preserve">ามโปร่งใส ตัวชี้วัดที่ 9 เรื่องการเปิดเผยข้อมูล และตัวชี้วัดที่ 10 เรื่องการป้องกันการทุจริต มีค่าเฉลี่ยเท่ากับ  74.36  ซึ่งถือว่ามีคุณธรรมและความโปร่งใสในการดำเนินงานระดับ </w:t>
      </w:r>
      <w:r w:rsidR="0030091B">
        <w:rPr>
          <w:rFonts w:ascii="TH SarabunIT๙" w:hAnsi="TH SarabunIT๙" w:cs="TH SarabunIT๙"/>
          <w:sz w:val="32"/>
          <w:szCs w:val="32"/>
        </w:rPr>
        <w:t xml:space="preserve">C  </w:t>
      </w:r>
      <w:r w:rsidR="0030091B">
        <w:rPr>
          <w:rFonts w:ascii="TH SarabunIT๙" w:hAnsi="TH SarabunIT๙" w:cs="TH SarabunIT๙" w:hint="cs"/>
          <w:sz w:val="32"/>
          <w:szCs w:val="32"/>
          <w:cs/>
        </w:rPr>
        <w:t xml:space="preserve">(ระดับ </w:t>
      </w:r>
      <w:r w:rsidR="0030091B">
        <w:rPr>
          <w:rFonts w:ascii="TH SarabunIT๙" w:hAnsi="TH SarabunIT๙" w:cs="TH SarabunIT๙"/>
          <w:sz w:val="32"/>
          <w:szCs w:val="32"/>
        </w:rPr>
        <w:t xml:space="preserve">AA </w:t>
      </w:r>
      <w:r w:rsidR="0030091B">
        <w:rPr>
          <w:rFonts w:ascii="TH SarabunIT๙" w:hAnsi="TH SarabunIT๙" w:cs="TH SarabunIT๙" w:hint="cs"/>
          <w:sz w:val="32"/>
          <w:szCs w:val="32"/>
          <w:cs/>
        </w:rPr>
        <w:t xml:space="preserve">มีค่าคะแนนระหว่าง 95-100, ระดับ </w:t>
      </w:r>
      <w:r w:rsidR="0030091B">
        <w:rPr>
          <w:rFonts w:ascii="TH SarabunIT๙" w:hAnsi="TH SarabunIT๙" w:cs="TH SarabunIT๙"/>
          <w:sz w:val="32"/>
          <w:szCs w:val="32"/>
        </w:rPr>
        <w:t xml:space="preserve">A </w:t>
      </w:r>
      <w:r w:rsidR="0030091B">
        <w:rPr>
          <w:rFonts w:ascii="TH SarabunIT๙" w:hAnsi="TH SarabunIT๙" w:cs="TH SarabunIT๙" w:hint="cs"/>
          <w:sz w:val="32"/>
          <w:szCs w:val="32"/>
          <w:cs/>
        </w:rPr>
        <w:t xml:space="preserve">มีค่าคะแนนระหว่าง 85-94.99, ระดับ </w:t>
      </w:r>
      <w:r w:rsidR="0030091B">
        <w:rPr>
          <w:rFonts w:ascii="TH SarabunIT๙" w:hAnsi="TH SarabunIT๙" w:cs="TH SarabunIT๙"/>
          <w:sz w:val="32"/>
          <w:szCs w:val="32"/>
        </w:rPr>
        <w:t xml:space="preserve">C </w:t>
      </w:r>
      <w:r w:rsidR="00C700A4">
        <w:rPr>
          <w:rFonts w:ascii="TH SarabunIT๙" w:hAnsi="TH SarabunIT๙" w:cs="TH SarabunIT๙" w:hint="cs"/>
          <w:sz w:val="32"/>
          <w:szCs w:val="32"/>
          <w:cs/>
        </w:rPr>
        <w:t>มีค่าคะแนนระหว่าง 65.00</w:t>
      </w:r>
      <w:r w:rsidR="0030091B">
        <w:rPr>
          <w:rFonts w:ascii="TH SarabunIT๙" w:hAnsi="TH SarabunIT๙" w:cs="TH SarabunIT๙" w:hint="cs"/>
          <w:sz w:val="32"/>
          <w:szCs w:val="32"/>
          <w:cs/>
        </w:rPr>
        <w:t>-74.99)</w:t>
      </w:r>
    </w:p>
    <w:p w14:paraId="0D744361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498A20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44B5B4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FBB08D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B0FC38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C8D8DE" w14:textId="77777777" w:rsidR="0030091B" w:rsidRDefault="0030091B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34A567" w14:textId="77777777" w:rsidR="0030091B" w:rsidRDefault="00855038" w:rsidP="003D11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ตารางที่ 1 แสดงคะแนนผลการประเมินคุณธรรมและความโปร่งสในการดำเนินงานของหน่วยงานภาครัฐ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BA1159" w14:textId="77777777" w:rsidR="00855038" w:rsidRDefault="00855038" w:rsidP="003D11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ตัวชี้วัดที่ 9 การเปิดเผยข้อมูล ของสำนักงานศึกษาธิการจังหวัดนครสวรรค์ ประจำปีงบประมาณ </w:t>
      </w:r>
    </w:p>
    <w:p w14:paraId="77384E42" w14:textId="77777777" w:rsidR="00855038" w:rsidRDefault="00855038" w:rsidP="003D110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พ.ศ.2563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855038" w14:paraId="45941315" w14:textId="77777777" w:rsidTr="00855038">
        <w:tc>
          <w:tcPr>
            <w:tcW w:w="1525" w:type="dxa"/>
          </w:tcPr>
          <w:p w14:paraId="461F2C64" w14:textId="77777777" w:rsidR="00855038" w:rsidRDefault="00AD35FE" w:rsidP="00855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="008550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708" w:type="dxa"/>
          </w:tcPr>
          <w:p w14:paraId="34F6E041" w14:textId="77777777" w:rsidR="00855038" w:rsidRDefault="00855038" w:rsidP="00855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3117" w:type="dxa"/>
          </w:tcPr>
          <w:p w14:paraId="7E05F4FA" w14:textId="77777777" w:rsidR="00855038" w:rsidRDefault="00855038" w:rsidP="008550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 (ร้อยละ)</w:t>
            </w:r>
          </w:p>
        </w:tc>
      </w:tr>
      <w:tr w:rsidR="00855038" w14:paraId="3D90EBC3" w14:textId="77777777" w:rsidTr="00855038">
        <w:tc>
          <w:tcPr>
            <w:tcW w:w="1525" w:type="dxa"/>
          </w:tcPr>
          <w:p w14:paraId="5CACD4A2" w14:textId="77777777" w:rsidR="00855038" w:rsidRDefault="00855038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708" w:type="dxa"/>
          </w:tcPr>
          <w:p w14:paraId="6D663A0B" w14:textId="77777777" w:rsidR="00855038" w:rsidRDefault="00855038" w:rsidP="003D1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3117" w:type="dxa"/>
          </w:tcPr>
          <w:p w14:paraId="05CDA71E" w14:textId="77777777" w:rsidR="00855038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855038" w14:paraId="014F10CB" w14:textId="77777777" w:rsidTr="00855038">
        <w:tc>
          <w:tcPr>
            <w:tcW w:w="1525" w:type="dxa"/>
          </w:tcPr>
          <w:p w14:paraId="7BB164B7" w14:textId="77777777" w:rsidR="00855038" w:rsidRDefault="00855038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708" w:type="dxa"/>
          </w:tcPr>
          <w:p w14:paraId="5F71A841" w14:textId="77777777" w:rsidR="00855038" w:rsidRDefault="00855038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3117" w:type="dxa"/>
          </w:tcPr>
          <w:p w14:paraId="2650B57C" w14:textId="77777777" w:rsidR="00855038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855038" w14:paraId="0719661B" w14:textId="77777777" w:rsidTr="00855038">
        <w:tc>
          <w:tcPr>
            <w:tcW w:w="1525" w:type="dxa"/>
          </w:tcPr>
          <w:p w14:paraId="5143FECE" w14:textId="77777777" w:rsidR="00855038" w:rsidRDefault="00855038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708" w:type="dxa"/>
          </w:tcPr>
          <w:p w14:paraId="3893147B" w14:textId="77777777" w:rsidR="00855038" w:rsidRDefault="00855038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</w:t>
            </w:r>
          </w:p>
        </w:tc>
        <w:tc>
          <w:tcPr>
            <w:tcW w:w="3117" w:type="dxa"/>
          </w:tcPr>
          <w:p w14:paraId="7D858A59" w14:textId="77777777" w:rsidR="00855038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855038" w:rsidRPr="00767925" w14:paraId="7DFC30F9" w14:textId="77777777" w:rsidTr="00855038">
        <w:tc>
          <w:tcPr>
            <w:tcW w:w="1525" w:type="dxa"/>
          </w:tcPr>
          <w:p w14:paraId="746ED154" w14:textId="77777777" w:rsidR="00855038" w:rsidRDefault="00855038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708" w:type="dxa"/>
          </w:tcPr>
          <w:p w14:paraId="5A617435" w14:textId="77777777" w:rsidR="00855038" w:rsidRDefault="00767925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3117" w:type="dxa"/>
          </w:tcPr>
          <w:p w14:paraId="67B3F649" w14:textId="77777777" w:rsidR="00855038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67925" w:rsidRPr="00767925" w14:paraId="31756F22" w14:textId="77777777" w:rsidTr="00855038">
        <w:tc>
          <w:tcPr>
            <w:tcW w:w="1525" w:type="dxa"/>
          </w:tcPr>
          <w:p w14:paraId="4EEFB438" w14:textId="77777777" w:rsidR="00767925" w:rsidRDefault="00767925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708" w:type="dxa"/>
          </w:tcPr>
          <w:p w14:paraId="5CE1BA9C" w14:textId="77777777" w:rsidR="00767925" w:rsidRDefault="00767925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3117" w:type="dxa"/>
          </w:tcPr>
          <w:p w14:paraId="5AC0CC96" w14:textId="77777777" w:rsidR="0076792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67925" w:rsidRPr="00767925" w14:paraId="0479CCBB" w14:textId="77777777" w:rsidTr="00855038">
        <w:tc>
          <w:tcPr>
            <w:tcW w:w="1525" w:type="dxa"/>
          </w:tcPr>
          <w:p w14:paraId="013540A0" w14:textId="77777777" w:rsidR="00767925" w:rsidRDefault="00767925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708" w:type="dxa"/>
          </w:tcPr>
          <w:p w14:paraId="72FCE25C" w14:textId="77777777" w:rsidR="00767925" w:rsidRDefault="00767925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117" w:type="dxa"/>
          </w:tcPr>
          <w:p w14:paraId="6A84D204" w14:textId="77777777" w:rsidR="0076792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67925" w:rsidRPr="00767925" w14:paraId="6F2E53F0" w14:textId="77777777" w:rsidTr="00855038">
        <w:tc>
          <w:tcPr>
            <w:tcW w:w="1525" w:type="dxa"/>
          </w:tcPr>
          <w:p w14:paraId="4FAFDD47" w14:textId="77777777" w:rsidR="00767925" w:rsidRDefault="00767925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708" w:type="dxa"/>
          </w:tcPr>
          <w:p w14:paraId="28C8C13D" w14:textId="77777777" w:rsidR="00767925" w:rsidRDefault="00FA7554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ข่าวประชาสัมพันธ์</w:t>
            </w:r>
          </w:p>
        </w:tc>
        <w:tc>
          <w:tcPr>
            <w:tcW w:w="3117" w:type="dxa"/>
          </w:tcPr>
          <w:p w14:paraId="38AA0FD6" w14:textId="77777777" w:rsidR="0076792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FA7554" w:rsidRPr="00767925" w14:paraId="752602F1" w14:textId="77777777" w:rsidTr="00855038">
        <w:tc>
          <w:tcPr>
            <w:tcW w:w="1525" w:type="dxa"/>
          </w:tcPr>
          <w:p w14:paraId="5F571E2A" w14:textId="77777777" w:rsidR="00FA7554" w:rsidRDefault="00FA7554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708" w:type="dxa"/>
          </w:tcPr>
          <w:p w14:paraId="2C2D1464" w14:textId="77777777" w:rsidR="00FA7554" w:rsidRDefault="00FA7554" w:rsidP="003D1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Q&amp;A</w:t>
            </w:r>
          </w:p>
        </w:tc>
        <w:tc>
          <w:tcPr>
            <w:tcW w:w="3117" w:type="dxa"/>
          </w:tcPr>
          <w:p w14:paraId="5873FFB7" w14:textId="77777777" w:rsidR="00FA7554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FA7554" w:rsidRPr="00767925" w14:paraId="634780D6" w14:textId="77777777" w:rsidTr="00855038">
        <w:tc>
          <w:tcPr>
            <w:tcW w:w="1525" w:type="dxa"/>
          </w:tcPr>
          <w:p w14:paraId="4E4BD43B" w14:textId="77777777" w:rsidR="00FA7554" w:rsidRDefault="00FA7554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708" w:type="dxa"/>
          </w:tcPr>
          <w:p w14:paraId="4E19BEDD" w14:textId="77777777" w:rsidR="00FA7554" w:rsidRDefault="00FA7554" w:rsidP="003D11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Social Network</w:t>
            </w:r>
          </w:p>
        </w:tc>
        <w:tc>
          <w:tcPr>
            <w:tcW w:w="3117" w:type="dxa"/>
          </w:tcPr>
          <w:p w14:paraId="4CBBFF8C" w14:textId="77777777" w:rsidR="00FA7554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FA7554" w:rsidRPr="00767925" w14:paraId="2F5CAFDA" w14:textId="77777777" w:rsidTr="00855038">
        <w:tc>
          <w:tcPr>
            <w:tcW w:w="1525" w:type="dxa"/>
          </w:tcPr>
          <w:p w14:paraId="49268FEC" w14:textId="77777777" w:rsidR="00FA7554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4708" w:type="dxa"/>
          </w:tcPr>
          <w:p w14:paraId="676C2613" w14:textId="77777777" w:rsidR="00FA7554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3117" w:type="dxa"/>
          </w:tcPr>
          <w:p w14:paraId="3AFDA2D6" w14:textId="77777777" w:rsidR="00FA7554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25C00" w:rsidRPr="00725C00" w14:paraId="117C977D" w14:textId="77777777" w:rsidTr="00855038">
        <w:tc>
          <w:tcPr>
            <w:tcW w:w="1525" w:type="dxa"/>
          </w:tcPr>
          <w:p w14:paraId="11D31C4F" w14:textId="77777777" w:rsidR="00725C00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708" w:type="dxa"/>
          </w:tcPr>
          <w:p w14:paraId="6AF1BB91" w14:textId="77777777" w:rsidR="00725C00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tcW w:w="3117" w:type="dxa"/>
          </w:tcPr>
          <w:p w14:paraId="56B5A4B5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25C00" w:rsidRPr="00725C00" w14:paraId="2DEDFC72" w14:textId="77777777" w:rsidTr="00855038">
        <w:tc>
          <w:tcPr>
            <w:tcW w:w="1525" w:type="dxa"/>
          </w:tcPr>
          <w:p w14:paraId="73CC40D1" w14:textId="77777777" w:rsidR="00725C00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708" w:type="dxa"/>
          </w:tcPr>
          <w:p w14:paraId="7DDF8AC8" w14:textId="77777777" w:rsidR="00725C00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รายงานผลการดำเนินงานประจำปี</w:t>
            </w:r>
          </w:p>
        </w:tc>
        <w:tc>
          <w:tcPr>
            <w:tcW w:w="3117" w:type="dxa"/>
          </w:tcPr>
          <w:p w14:paraId="03DC1A6A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725C00" w:rsidRPr="00725C00" w14:paraId="059DA89C" w14:textId="77777777" w:rsidTr="00855038">
        <w:tc>
          <w:tcPr>
            <w:tcW w:w="1525" w:type="dxa"/>
          </w:tcPr>
          <w:p w14:paraId="1DFA7423" w14:textId="77777777" w:rsidR="00725C00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708" w:type="dxa"/>
          </w:tcPr>
          <w:p w14:paraId="2C462A93" w14:textId="77777777" w:rsidR="00725C00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3117" w:type="dxa"/>
          </w:tcPr>
          <w:p w14:paraId="1ADC044C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25C00" w:rsidRPr="00725C00" w14:paraId="4A342D31" w14:textId="77777777" w:rsidTr="00855038">
        <w:tc>
          <w:tcPr>
            <w:tcW w:w="1525" w:type="dxa"/>
          </w:tcPr>
          <w:p w14:paraId="0C5A29B7" w14:textId="77777777" w:rsidR="00725C00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708" w:type="dxa"/>
          </w:tcPr>
          <w:p w14:paraId="79FEF811" w14:textId="77777777" w:rsidR="00725C00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แผนการใช้จ่ายงบประมาณประจำปี</w:t>
            </w:r>
          </w:p>
        </w:tc>
        <w:tc>
          <w:tcPr>
            <w:tcW w:w="3117" w:type="dxa"/>
          </w:tcPr>
          <w:p w14:paraId="457F92EB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25C00" w:rsidRPr="00725C00" w14:paraId="745B2857" w14:textId="77777777" w:rsidTr="00855038">
        <w:tc>
          <w:tcPr>
            <w:tcW w:w="1525" w:type="dxa"/>
          </w:tcPr>
          <w:p w14:paraId="4EB69940" w14:textId="77777777" w:rsidR="00725C00" w:rsidRDefault="00725C00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708" w:type="dxa"/>
          </w:tcPr>
          <w:p w14:paraId="4E220E08" w14:textId="77777777" w:rsidR="00725C00" w:rsidRDefault="00725C00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รายงานการกำกับติดตามการใช้จ่ายงบประมาณประจำปี รอบ 6 เดือน</w:t>
            </w:r>
          </w:p>
        </w:tc>
        <w:tc>
          <w:tcPr>
            <w:tcW w:w="3117" w:type="dxa"/>
          </w:tcPr>
          <w:p w14:paraId="0B812453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725C00" w:rsidRPr="0034587A" w14:paraId="432FB4A5" w14:textId="77777777" w:rsidTr="00855038">
        <w:tc>
          <w:tcPr>
            <w:tcW w:w="1525" w:type="dxa"/>
          </w:tcPr>
          <w:p w14:paraId="6827878A" w14:textId="77777777" w:rsidR="00725C00" w:rsidRDefault="0034587A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708" w:type="dxa"/>
          </w:tcPr>
          <w:p w14:paraId="4F87B5BD" w14:textId="77777777" w:rsidR="00725C00" w:rsidRDefault="0034587A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รายงานผลการใช้จ่ายงบประมาณประจำปี</w:t>
            </w:r>
          </w:p>
        </w:tc>
        <w:tc>
          <w:tcPr>
            <w:tcW w:w="3117" w:type="dxa"/>
          </w:tcPr>
          <w:p w14:paraId="2453F020" w14:textId="77777777" w:rsidR="00725C00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34587A" w:rsidRPr="0034587A" w14:paraId="7473FA3A" w14:textId="77777777" w:rsidTr="00855038">
        <w:tc>
          <w:tcPr>
            <w:tcW w:w="1525" w:type="dxa"/>
          </w:tcPr>
          <w:p w14:paraId="1832008D" w14:textId="77777777" w:rsidR="0034587A" w:rsidRDefault="0034587A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708" w:type="dxa"/>
          </w:tcPr>
          <w:p w14:paraId="514BD632" w14:textId="77777777" w:rsidR="0034587A" w:rsidRDefault="0034587A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3117" w:type="dxa"/>
          </w:tcPr>
          <w:p w14:paraId="6565261C" w14:textId="77777777" w:rsidR="0034587A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34587A" w:rsidRPr="0034587A" w14:paraId="7BAA40D0" w14:textId="77777777" w:rsidTr="00855038">
        <w:tc>
          <w:tcPr>
            <w:tcW w:w="1525" w:type="dxa"/>
          </w:tcPr>
          <w:p w14:paraId="20537F27" w14:textId="77777777" w:rsidR="0034587A" w:rsidRDefault="0034587A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708" w:type="dxa"/>
          </w:tcPr>
          <w:p w14:paraId="3E41CD37" w14:textId="77777777" w:rsidR="0034587A" w:rsidRDefault="0034587A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ประกาศต่างๆเกี่ยวกับการจัดซื้อจัดจ้างหรือจัดหาพัสดุ</w:t>
            </w:r>
          </w:p>
        </w:tc>
        <w:tc>
          <w:tcPr>
            <w:tcW w:w="3117" w:type="dxa"/>
          </w:tcPr>
          <w:p w14:paraId="7D6A8CD8" w14:textId="77777777" w:rsidR="0034587A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34587A" w:rsidRPr="0034587A" w14:paraId="70811F78" w14:textId="77777777" w:rsidTr="00855038">
        <w:tc>
          <w:tcPr>
            <w:tcW w:w="1525" w:type="dxa"/>
          </w:tcPr>
          <w:p w14:paraId="4D855FA0" w14:textId="77777777" w:rsidR="0034587A" w:rsidRDefault="0034587A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708" w:type="dxa"/>
          </w:tcPr>
          <w:p w14:paraId="10B264E7" w14:textId="77777777" w:rsidR="0034587A" w:rsidRDefault="0034587A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3117" w:type="dxa"/>
          </w:tcPr>
          <w:p w14:paraId="26D5BB59" w14:textId="77777777" w:rsidR="0034587A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34587A" w:rsidRPr="0034587A" w14:paraId="7FD9A6E0" w14:textId="77777777" w:rsidTr="00855038">
        <w:tc>
          <w:tcPr>
            <w:tcW w:w="1525" w:type="dxa"/>
          </w:tcPr>
          <w:p w14:paraId="24A12C24" w14:textId="77777777" w:rsidR="0034587A" w:rsidRDefault="0034587A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4708" w:type="dxa"/>
          </w:tcPr>
          <w:p w14:paraId="56272A22" w14:textId="77777777" w:rsidR="0034587A" w:rsidRDefault="0034587A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รายงานผลการจัดซื้อจัดจ้างหรือจัดหาพัสดุประจำปี</w:t>
            </w:r>
          </w:p>
        </w:tc>
        <w:tc>
          <w:tcPr>
            <w:tcW w:w="3117" w:type="dxa"/>
          </w:tcPr>
          <w:p w14:paraId="37883803" w14:textId="77777777" w:rsidR="0034587A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141B97" w:rsidRPr="00141B97" w14:paraId="23759699" w14:textId="77777777" w:rsidTr="00855038">
        <w:tc>
          <w:tcPr>
            <w:tcW w:w="1525" w:type="dxa"/>
          </w:tcPr>
          <w:p w14:paraId="5BE3CCC5" w14:textId="77777777" w:rsidR="00141B97" w:rsidRDefault="00141B97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4708" w:type="dxa"/>
          </w:tcPr>
          <w:p w14:paraId="4D3382E6" w14:textId="77777777" w:rsidR="00141B97" w:rsidRDefault="00141B97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นโยบายการบริหารทรัพยากรบุคคล</w:t>
            </w:r>
          </w:p>
        </w:tc>
        <w:tc>
          <w:tcPr>
            <w:tcW w:w="3117" w:type="dxa"/>
          </w:tcPr>
          <w:p w14:paraId="4C318985" w14:textId="77777777" w:rsidR="00141B9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41B97" w:rsidRPr="00141B97" w14:paraId="1B4484B9" w14:textId="77777777" w:rsidTr="00855038">
        <w:tc>
          <w:tcPr>
            <w:tcW w:w="1525" w:type="dxa"/>
          </w:tcPr>
          <w:p w14:paraId="711F38E8" w14:textId="77777777" w:rsidR="00141B97" w:rsidRDefault="00141B97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4708" w:type="dxa"/>
          </w:tcPr>
          <w:p w14:paraId="55D70781" w14:textId="77777777" w:rsidR="00141B97" w:rsidRDefault="00141B97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การดำเนินการตามนโยบายการบริหารทรัพยากรบุคคล</w:t>
            </w:r>
          </w:p>
        </w:tc>
        <w:tc>
          <w:tcPr>
            <w:tcW w:w="3117" w:type="dxa"/>
          </w:tcPr>
          <w:p w14:paraId="3547B702" w14:textId="77777777" w:rsidR="00141B9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41B97" w:rsidRPr="00C551B7" w14:paraId="1B19A817" w14:textId="77777777" w:rsidTr="00855038">
        <w:tc>
          <w:tcPr>
            <w:tcW w:w="1525" w:type="dxa"/>
          </w:tcPr>
          <w:p w14:paraId="2EA45B24" w14:textId="77777777" w:rsidR="00141B97" w:rsidRDefault="00141B97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4708" w:type="dxa"/>
          </w:tcPr>
          <w:p w14:paraId="724934D0" w14:textId="77777777" w:rsidR="00141B97" w:rsidRDefault="00C551B7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3117" w:type="dxa"/>
          </w:tcPr>
          <w:p w14:paraId="7D7C0D5D" w14:textId="77777777" w:rsidR="00141B9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551B7" w:rsidRPr="00C551B7" w14:paraId="1D274807" w14:textId="77777777" w:rsidTr="00855038">
        <w:tc>
          <w:tcPr>
            <w:tcW w:w="1525" w:type="dxa"/>
          </w:tcPr>
          <w:p w14:paraId="42524536" w14:textId="77777777" w:rsidR="00C551B7" w:rsidRDefault="00C551B7" w:rsidP="008C43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4708" w:type="dxa"/>
          </w:tcPr>
          <w:p w14:paraId="6935EDB3" w14:textId="77777777" w:rsidR="00C551B7" w:rsidRDefault="00C551B7" w:rsidP="003D11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3117" w:type="dxa"/>
          </w:tcPr>
          <w:p w14:paraId="54ECD800" w14:textId="77777777" w:rsidR="00C551B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702E7B9" w14:textId="77777777" w:rsidR="00855038" w:rsidRDefault="00855038" w:rsidP="003D110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805A02" w14:textId="77777777" w:rsidR="00AD35FE" w:rsidRPr="00855038" w:rsidRDefault="00AD35FE" w:rsidP="003D110F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C551B7" w14:paraId="543D6202" w14:textId="77777777" w:rsidTr="004674E2">
        <w:tc>
          <w:tcPr>
            <w:tcW w:w="1525" w:type="dxa"/>
          </w:tcPr>
          <w:p w14:paraId="7809C23C" w14:textId="77777777" w:rsidR="00C551B7" w:rsidRDefault="00AD35FE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ข้อ</w:t>
            </w:r>
            <w:r w:rsidR="00C551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4708" w:type="dxa"/>
          </w:tcPr>
          <w:p w14:paraId="296D6AE3" w14:textId="77777777" w:rsidR="00C551B7" w:rsidRDefault="00C551B7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3117" w:type="dxa"/>
          </w:tcPr>
          <w:p w14:paraId="65AA604D" w14:textId="77777777" w:rsidR="00C551B7" w:rsidRDefault="00C551B7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 (ร้อยละ)</w:t>
            </w:r>
          </w:p>
        </w:tc>
      </w:tr>
      <w:tr w:rsidR="00C551B7" w14:paraId="5DD4654A" w14:textId="77777777" w:rsidTr="004674E2">
        <w:tc>
          <w:tcPr>
            <w:tcW w:w="1525" w:type="dxa"/>
          </w:tcPr>
          <w:p w14:paraId="51E5C01E" w14:textId="77777777" w:rsidR="00C551B7" w:rsidRDefault="00C551B7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4708" w:type="dxa"/>
          </w:tcPr>
          <w:p w14:paraId="76080D1F" w14:textId="77777777" w:rsidR="00C551B7" w:rsidRDefault="00C551B7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</w:tc>
        <w:tc>
          <w:tcPr>
            <w:tcW w:w="3117" w:type="dxa"/>
          </w:tcPr>
          <w:p w14:paraId="2DEC5061" w14:textId="77777777" w:rsidR="00C551B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C551B7" w14:paraId="3DF88222" w14:textId="77777777" w:rsidTr="004674E2">
        <w:tc>
          <w:tcPr>
            <w:tcW w:w="1525" w:type="dxa"/>
          </w:tcPr>
          <w:p w14:paraId="383EAFBC" w14:textId="77777777" w:rsidR="00C551B7" w:rsidRDefault="00C551B7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4708" w:type="dxa"/>
          </w:tcPr>
          <w:p w14:paraId="57E88FB2" w14:textId="77777777" w:rsidR="00C551B7" w:rsidRDefault="00127635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ช่องทางแจ้งเรื่องร้องเรียนการทุจริตและประพฤติมิชอบ</w:t>
            </w:r>
          </w:p>
        </w:tc>
        <w:tc>
          <w:tcPr>
            <w:tcW w:w="3117" w:type="dxa"/>
          </w:tcPr>
          <w:p w14:paraId="0FDD75AF" w14:textId="77777777" w:rsidR="00C551B7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127635" w14:paraId="1CEEE4AB" w14:textId="77777777" w:rsidTr="004674E2">
        <w:tc>
          <w:tcPr>
            <w:tcW w:w="1525" w:type="dxa"/>
          </w:tcPr>
          <w:p w14:paraId="01A517BD" w14:textId="77777777" w:rsidR="00127635" w:rsidRDefault="00127635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4708" w:type="dxa"/>
          </w:tcPr>
          <w:p w14:paraId="358C68C8" w14:textId="77777777" w:rsidR="00127635" w:rsidRDefault="00127635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ข้อมูลเชิงสถิติเรื่องร้องเรียนการทุจริตและประพฤติมิชอบประจำปี</w:t>
            </w:r>
          </w:p>
        </w:tc>
        <w:tc>
          <w:tcPr>
            <w:tcW w:w="3117" w:type="dxa"/>
          </w:tcPr>
          <w:p w14:paraId="669C8032" w14:textId="77777777" w:rsidR="0012763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27635" w14:paraId="51093BE0" w14:textId="77777777" w:rsidTr="004674E2">
        <w:tc>
          <w:tcPr>
            <w:tcW w:w="1525" w:type="dxa"/>
          </w:tcPr>
          <w:p w14:paraId="13C73A2F" w14:textId="77777777" w:rsidR="00127635" w:rsidRDefault="00127635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4708" w:type="dxa"/>
          </w:tcPr>
          <w:p w14:paraId="5D0FCA2E" w14:textId="77777777" w:rsidR="00127635" w:rsidRDefault="00127635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ช่องทางการรับฟังความคิดเห็น</w:t>
            </w:r>
          </w:p>
        </w:tc>
        <w:tc>
          <w:tcPr>
            <w:tcW w:w="3117" w:type="dxa"/>
          </w:tcPr>
          <w:p w14:paraId="41CC2DE3" w14:textId="77777777" w:rsidR="0012763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127635" w14:paraId="732E28E2" w14:textId="77777777" w:rsidTr="004674E2">
        <w:tc>
          <w:tcPr>
            <w:tcW w:w="1525" w:type="dxa"/>
          </w:tcPr>
          <w:p w14:paraId="6A4AD51E" w14:textId="77777777" w:rsidR="00127635" w:rsidRDefault="00127635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4708" w:type="dxa"/>
          </w:tcPr>
          <w:p w14:paraId="53DECA72" w14:textId="77777777" w:rsidR="00127635" w:rsidRDefault="00127635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การเปิดโอกาสให้เกิดการมีส่วนร่วม</w:t>
            </w:r>
          </w:p>
        </w:tc>
        <w:tc>
          <w:tcPr>
            <w:tcW w:w="3117" w:type="dxa"/>
          </w:tcPr>
          <w:p w14:paraId="25095C7F" w14:textId="77777777" w:rsidR="00127635" w:rsidRDefault="001022EF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4B5BC7" w14:paraId="5F81DCFC" w14:textId="77777777" w:rsidTr="00303A07">
        <w:tc>
          <w:tcPr>
            <w:tcW w:w="6233" w:type="dxa"/>
            <w:gridSpan w:val="2"/>
          </w:tcPr>
          <w:p w14:paraId="4CE36182" w14:textId="77777777" w:rsidR="004B5BC7" w:rsidRDefault="004B5BC7" w:rsidP="00C551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รวมเฉลี่ยตัวชี้วัดที่ 9</w:t>
            </w:r>
          </w:p>
        </w:tc>
        <w:tc>
          <w:tcPr>
            <w:tcW w:w="3117" w:type="dxa"/>
          </w:tcPr>
          <w:p w14:paraId="4A20985C" w14:textId="77777777" w:rsidR="004B5BC7" w:rsidRDefault="004B5BC7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68.97</w:t>
            </w:r>
          </w:p>
        </w:tc>
      </w:tr>
    </w:tbl>
    <w:p w14:paraId="1407880A" w14:textId="77777777" w:rsidR="003D110F" w:rsidRDefault="003D110F" w:rsidP="004B5BC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FAAEF6" w14:textId="77777777" w:rsidR="004B5BC7" w:rsidRPr="004B5BC7" w:rsidRDefault="004B5BC7" w:rsidP="004B5BC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จากตารางที่ 1 พบว่า คะแนนผลการประเมินคุณธรรมและความโปร่งใสในการดำเนินงานของหน่วยงานภาครัฐ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ตัวชี้วัดที่ 9 การเปิดเผยข้อมูล ของสำนักงานศึกษาธิการจังหวัดนครสวรรค์ ประจำปีงบประมาณ พ.ศ.2563 ในภาพรวมมีค่าเฉลี่ยร้อยละ 68.97 ประเด็นตามตัวชี้วัดส่วนใหญ่ (20 ข้อ) มีค่าร้อยละ 100 ส่วนประเด็นตามตัวชี้วัดที่มีค่า 0 (9 ข้อ) ได้แก่ ข้อที่ 2,12,16,21,22,23,24,25 และ 27</w:t>
      </w:r>
    </w:p>
    <w:p w14:paraId="4F171092" w14:textId="77777777" w:rsidR="004B5BC7" w:rsidRDefault="004B5BC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2E39EF6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315608C1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4C9A8F3B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6075B056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1DFAAE48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34FCCE3C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6180919C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1C5F0842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04CC85C0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3533CBF3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1F2401C5" w14:textId="77777777" w:rsidR="00C24641" w:rsidRDefault="00C24641">
      <w:pPr>
        <w:rPr>
          <w:rFonts w:ascii="TH SarabunIT๙" w:hAnsi="TH SarabunIT๙" w:cs="TH SarabunIT๙"/>
          <w:sz w:val="32"/>
          <w:szCs w:val="32"/>
        </w:rPr>
      </w:pPr>
    </w:p>
    <w:p w14:paraId="4364A9E6" w14:textId="77777777" w:rsidR="00BA57F9" w:rsidRDefault="00BA57F9">
      <w:pPr>
        <w:rPr>
          <w:rFonts w:ascii="TH SarabunIT๙" w:hAnsi="TH SarabunIT๙" w:cs="TH SarabunIT๙"/>
          <w:sz w:val="32"/>
          <w:szCs w:val="32"/>
        </w:rPr>
      </w:pPr>
    </w:p>
    <w:p w14:paraId="07D6B366" w14:textId="77777777" w:rsidR="00C24641" w:rsidRDefault="00C24641" w:rsidP="00C246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ตารางที่ 2 แสดงคะแนนผลการประเมินคุณธรรมและความโปร่งสในการดำเนินงานของหน่วยงานภาครัฐ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2AD1789" w14:textId="77777777" w:rsidR="00C24641" w:rsidRDefault="00C24641" w:rsidP="00C246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ตัวชี้วัดที่ 10 การป้องกันการทุจริต ของสำนักงานศึกษาธิการจังหวัดนครสวรรค์ ประจำปีงบประมาณ </w:t>
      </w:r>
    </w:p>
    <w:p w14:paraId="556CC78C" w14:textId="77777777" w:rsidR="00C24641" w:rsidRDefault="00C24641" w:rsidP="00C246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พ.ศ.2563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C24641" w14:paraId="6737E1EE" w14:textId="77777777" w:rsidTr="004674E2">
        <w:tc>
          <w:tcPr>
            <w:tcW w:w="1525" w:type="dxa"/>
          </w:tcPr>
          <w:p w14:paraId="49302B76" w14:textId="77777777" w:rsidR="00C24641" w:rsidRDefault="00AD35FE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ข้อที่</w:t>
            </w:r>
          </w:p>
        </w:tc>
        <w:tc>
          <w:tcPr>
            <w:tcW w:w="4708" w:type="dxa"/>
          </w:tcPr>
          <w:p w14:paraId="58003365" w14:textId="77777777" w:rsidR="00C24641" w:rsidRDefault="00C2464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</w:p>
        </w:tc>
        <w:tc>
          <w:tcPr>
            <w:tcW w:w="3117" w:type="dxa"/>
          </w:tcPr>
          <w:p w14:paraId="1AC08841" w14:textId="77777777" w:rsidR="00C24641" w:rsidRDefault="00C2464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 (ร้อยละ)</w:t>
            </w:r>
          </w:p>
        </w:tc>
      </w:tr>
      <w:tr w:rsidR="00AD35FE" w14:paraId="41C81104" w14:textId="77777777" w:rsidTr="004674E2">
        <w:tc>
          <w:tcPr>
            <w:tcW w:w="1525" w:type="dxa"/>
          </w:tcPr>
          <w:p w14:paraId="65E349C4" w14:textId="77777777" w:rsidR="00AD35FE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4708" w:type="dxa"/>
          </w:tcPr>
          <w:p w14:paraId="5B91CA08" w14:textId="77777777" w:rsidR="00AD35FE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เจตจำนงสุจริตของผู้บริหาร</w:t>
            </w:r>
          </w:p>
        </w:tc>
        <w:tc>
          <w:tcPr>
            <w:tcW w:w="3117" w:type="dxa"/>
          </w:tcPr>
          <w:p w14:paraId="030068FB" w14:textId="77777777" w:rsidR="00AD35FE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32979C8B" w14:textId="77777777" w:rsidTr="004674E2">
        <w:tc>
          <w:tcPr>
            <w:tcW w:w="1525" w:type="dxa"/>
          </w:tcPr>
          <w:p w14:paraId="3341AA43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4708" w:type="dxa"/>
          </w:tcPr>
          <w:p w14:paraId="792D94B8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การมีส่วนร่วมของผู้บริหาร</w:t>
            </w:r>
          </w:p>
        </w:tc>
        <w:tc>
          <w:tcPr>
            <w:tcW w:w="3117" w:type="dxa"/>
          </w:tcPr>
          <w:p w14:paraId="64AF4284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16F47611" w14:textId="77777777" w:rsidTr="004674E2">
        <w:tc>
          <w:tcPr>
            <w:tcW w:w="1525" w:type="dxa"/>
          </w:tcPr>
          <w:p w14:paraId="7D5D4B1F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4708" w:type="dxa"/>
          </w:tcPr>
          <w:p w14:paraId="7F17E12A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การประเมินความเสี่ยงการทุจริตประจำปี</w:t>
            </w:r>
          </w:p>
        </w:tc>
        <w:tc>
          <w:tcPr>
            <w:tcW w:w="3117" w:type="dxa"/>
          </w:tcPr>
          <w:p w14:paraId="522600AB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2C121B59" w14:textId="77777777" w:rsidTr="004674E2">
        <w:tc>
          <w:tcPr>
            <w:tcW w:w="1525" w:type="dxa"/>
          </w:tcPr>
          <w:p w14:paraId="3B622AC4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4708" w:type="dxa"/>
          </w:tcPr>
          <w:p w14:paraId="400F6AB5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</w:t>
            </w:r>
            <w:r w:rsidR="00B41E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ำเนินการเพื่อจัดการความเสี่ยงกา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รทุจริต</w:t>
            </w:r>
          </w:p>
        </w:tc>
        <w:tc>
          <w:tcPr>
            <w:tcW w:w="3117" w:type="dxa"/>
          </w:tcPr>
          <w:p w14:paraId="2A7D82DD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625A5AA5" w14:textId="77777777" w:rsidTr="004674E2">
        <w:tc>
          <w:tcPr>
            <w:tcW w:w="1525" w:type="dxa"/>
          </w:tcPr>
          <w:p w14:paraId="4DAFEE9D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4708" w:type="dxa"/>
          </w:tcPr>
          <w:p w14:paraId="7161C93C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การเสริมสร้างวัฒนธรรมองค์กร</w:t>
            </w:r>
          </w:p>
        </w:tc>
        <w:tc>
          <w:tcPr>
            <w:tcW w:w="3117" w:type="dxa"/>
          </w:tcPr>
          <w:p w14:paraId="4F71F895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5E966802" w14:textId="77777777" w:rsidTr="004674E2">
        <w:tc>
          <w:tcPr>
            <w:tcW w:w="1525" w:type="dxa"/>
          </w:tcPr>
          <w:p w14:paraId="3F546912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4708" w:type="dxa"/>
          </w:tcPr>
          <w:p w14:paraId="244FBE6B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แผนปฏิบัติการป้องกันการทุจริต</w:t>
            </w:r>
          </w:p>
        </w:tc>
        <w:tc>
          <w:tcPr>
            <w:tcW w:w="3117" w:type="dxa"/>
          </w:tcPr>
          <w:p w14:paraId="2248D169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1339C599" w14:textId="77777777" w:rsidTr="004674E2">
        <w:tc>
          <w:tcPr>
            <w:tcW w:w="1525" w:type="dxa"/>
          </w:tcPr>
          <w:p w14:paraId="4B20FDC7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4708" w:type="dxa"/>
          </w:tcPr>
          <w:p w14:paraId="4BB48818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รายงานการกำกับติดตามการดำเนินการป้องกันการทุจริตประจำปี รอบ 6 เดือน</w:t>
            </w:r>
          </w:p>
        </w:tc>
        <w:tc>
          <w:tcPr>
            <w:tcW w:w="3117" w:type="dxa"/>
          </w:tcPr>
          <w:p w14:paraId="67D5E186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34309DB1" w14:textId="77777777" w:rsidTr="004674E2">
        <w:tc>
          <w:tcPr>
            <w:tcW w:w="1525" w:type="dxa"/>
          </w:tcPr>
          <w:p w14:paraId="2A5E31FC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4708" w:type="dxa"/>
          </w:tcPr>
          <w:p w14:paraId="7AB05B3F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3117" w:type="dxa"/>
          </w:tcPr>
          <w:p w14:paraId="5AA983C2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088D3CB8" w14:textId="77777777" w:rsidTr="004674E2">
        <w:tc>
          <w:tcPr>
            <w:tcW w:w="1525" w:type="dxa"/>
          </w:tcPr>
          <w:p w14:paraId="481E5E93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4708" w:type="dxa"/>
          </w:tcPr>
          <w:p w14:paraId="501F0DFC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3117" w:type="dxa"/>
          </w:tcPr>
          <w:p w14:paraId="52685B8E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A47121" w14:paraId="253EAB34" w14:textId="77777777" w:rsidTr="004674E2">
        <w:tc>
          <w:tcPr>
            <w:tcW w:w="1525" w:type="dxa"/>
          </w:tcPr>
          <w:p w14:paraId="2D5F0210" w14:textId="77777777" w:rsidR="00A47121" w:rsidRDefault="00A47121" w:rsidP="004674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4708" w:type="dxa"/>
          </w:tcPr>
          <w:p w14:paraId="30DEE187" w14:textId="77777777" w:rsidR="00A47121" w:rsidRDefault="00A47121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การดำเนินการตามมาตรการส่งเสริมคุณธรรมและความโปร่งในภายในหน่วยงาน</w:t>
            </w:r>
          </w:p>
        </w:tc>
        <w:tc>
          <w:tcPr>
            <w:tcW w:w="3117" w:type="dxa"/>
          </w:tcPr>
          <w:p w14:paraId="717EB6FB" w14:textId="77777777" w:rsidR="00A47121" w:rsidRDefault="00275395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4B5BC7" w14:paraId="4F47FAC7" w14:textId="77777777" w:rsidTr="00FB66CB">
        <w:tc>
          <w:tcPr>
            <w:tcW w:w="6233" w:type="dxa"/>
            <w:gridSpan w:val="2"/>
          </w:tcPr>
          <w:p w14:paraId="703AB2A5" w14:textId="77777777" w:rsidR="004B5BC7" w:rsidRDefault="004B5BC7" w:rsidP="00A471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รวมเฉลี่ยตัวชี้วัดที่ 10</w:t>
            </w:r>
          </w:p>
        </w:tc>
        <w:tc>
          <w:tcPr>
            <w:tcW w:w="3117" w:type="dxa"/>
          </w:tcPr>
          <w:p w14:paraId="16E44C18" w14:textId="77777777" w:rsidR="004B5BC7" w:rsidRDefault="004B5BC7" w:rsidP="001022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</w:tr>
    </w:tbl>
    <w:p w14:paraId="176C77C4" w14:textId="77777777" w:rsidR="00C24641" w:rsidRDefault="00C24641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3B5B04" w14:textId="77777777" w:rsidR="00BA57F9" w:rsidRPr="004B5BC7" w:rsidRDefault="00BA57F9" w:rsidP="00BA57F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จากตารางที่ 2 พบว่า  คะแนนผลการประเมินคุณธรรมและความโปร่งใสในการดำเนินงานของหน่วยงานภาครัฐ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ตัวชี้วัดที่ 10 การป้องกันการทุจริต ของสำนักงานศึกษาธิการจังหวัดนครสวรรค์ ประจำปีงบประมาณ พ.ศ.2563 ในภาพรวมมีค่าเฉลี่ยร้อยละ 90.00 ประเด็นตามตัวชี้วัดส่วนใหญ่ (9 ข้อ) มีค่าร้อยละ 100 ส่วนประเด็นตามตัวชี้วัดที่มีค่า 0 (1 ข้อ) ได้แก่ ข้อที่ 39</w:t>
      </w:r>
    </w:p>
    <w:p w14:paraId="7B1F86DC" w14:textId="77777777" w:rsidR="00BA57F9" w:rsidRDefault="00BA57F9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85A108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7F742B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985B4F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BF39654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DAE9EF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4D525D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D79C7" w14:textId="77777777" w:rsidR="005B4BEC" w:rsidRDefault="005B4BEC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157F6B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C5E138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5E1629" w14:textId="77777777" w:rsidR="004E0C4D" w:rsidRDefault="004E0C4D" w:rsidP="00BA57F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84DD30" w14:textId="77777777" w:rsidR="00BA57F9" w:rsidRDefault="00AB3A9D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ตารางที่ 3 แสดงคะแนนผลการประเมินคุ</w:t>
      </w:r>
      <w:r>
        <w:rPr>
          <w:rFonts w:ascii="TH SarabunIT๙" w:hAnsi="TH SarabunIT๙" w:cs="TH SarabunIT๙" w:hint="cs"/>
          <w:sz w:val="32"/>
          <w:szCs w:val="32"/>
          <w:cs/>
        </w:rPr>
        <w:t>ณธรรมและความโปร่งใสในการดำเนินงานของหน่วยงานภาครัฐ(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626606B" w14:textId="77777777" w:rsidR="00AB3A9D" w:rsidRDefault="00AB3A9D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ในภาพรวม ตัวชี้วัดที่ 9 การเปิดเผยข้อมูล และ ตัวชี้วัดที่ 10 การป้องกันการทุจริต ของสำนักงาน</w:t>
      </w:r>
    </w:p>
    <w:p w14:paraId="094DA485" w14:textId="77777777" w:rsidR="00AB3A9D" w:rsidRDefault="00AB3A9D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ศึกษาธิการจังหวัดนครสวรรค์ ประจำปีงบประมาณ พ.ศ.2563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B3A9D" w14:paraId="38264EA5" w14:textId="77777777" w:rsidTr="00AB3A9D">
        <w:tc>
          <w:tcPr>
            <w:tcW w:w="1558" w:type="dxa"/>
          </w:tcPr>
          <w:p w14:paraId="02AD25E9" w14:textId="77777777" w:rsidR="00AB3A9D" w:rsidRDefault="00AB3A9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ประเด็นตามตัวชี้วัดทั้งสิ้น</w:t>
            </w:r>
          </w:p>
        </w:tc>
        <w:tc>
          <w:tcPr>
            <w:tcW w:w="1558" w:type="dxa"/>
          </w:tcPr>
          <w:p w14:paraId="479419D6" w14:textId="77777777" w:rsidR="00AB3A9D" w:rsidRDefault="00AB3A9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ร้อยละของคะแนนตามประเด็นตัวชี้วัดแต่ละข้อ</w:t>
            </w:r>
          </w:p>
        </w:tc>
        <w:tc>
          <w:tcPr>
            <w:tcW w:w="1558" w:type="dxa"/>
          </w:tcPr>
          <w:p w14:paraId="17AFF772" w14:textId="77777777" w:rsidR="00AB3A9D" w:rsidRDefault="00AB3A9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รวมคะแนนเต็ม</w:t>
            </w:r>
          </w:p>
        </w:tc>
        <w:tc>
          <w:tcPr>
            <w:tcW w:w="1558" w:type="dxa"/>
          </w:tcPr>
          <w:p w14:paraId="54B48C95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คะแนนจากผลการประเมิน</w:t>
            </w:r>
          </w:p>
        </w:tc>
        <w:tc>
          <w:tcPr>
            <w:tcW w:w="1559" w:type="dxa"/>
          </w:tcPr>
          <w:p w14:paraId="2D820480" w14:textId="77777777" w:rsidR="00AB3A9D" w:rsidRPr="007D5D8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59" w:type="dxa"/>
          </w:tcPr>
          <w:p w14:paraId="6FF36A34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แปลผล</w:t>
            </w:r>
          </w:p>
          <w:p w14:paraId="683E4692" w14:textId="77777777" w:rsidR="007D5D8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</w:tr>
      <w:tr w:rsidR="00AB3A9D" w14:paraId="6A51E900" w14:textId="77777777" w:rsidTr="00AB3A9D">
        <w:tc>
          <w:tcPr>
            <w:tcW w:w="1558" w:type="dxa"/>
          </w:tcPr>
          <w:p w14:paraId="30A3D03B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558" w:type="dxa"/>
          </w:tcPr>
          <w:p w14:paraId="17783B6E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58" w:type="dxa"/>
          </w:tcPr>
          <w:p w14:paraId="7A8CB630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3900</w:t>
            </w:r>
          </w:p>
        </w:tc>
        <w:tc>
          <w:tcPr>
            <w:tcW w:w="1558" w:type="dxa"/>
          </w:tcPr>
          <w:p w14:paraId="0336375E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2900</w:t>
            </w:r>
          </w:p>
        </w:tc>
        <w:tc>
          <w:tcPr>
            <w:tcW w:w="1559" w:type="dxa"/>
          </w:tcPr>
          <w:p w14:paraId="51F6C23A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74.36</w:t>
            </w:r>
          </w:p>
        </w:tc>
        <w:tc>
          <w:tcPr>
            <w:tcW w:w="1559" w:type="dxa"/>
          </w:tcPr>
          <w:p w14:paraId="028603F1" w14:textId="77777777" w:rsidR="00AB3A9D" w:rsidRDefault="007D5D8D" w:rsidP="007D5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</w:tc>
      </w:tr>
    </w:tbl>
    <w:p w14:paraId="63648489" w14:textId="77777777" w:rsidR="00AB3A9D" w:rsidRDefault="00AB3A9D" w:rsidP="00AB3A9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3D5CF4" w14:textId="77777777" w:rsidR="00582CD2" w:rsidRDefault="00582CD2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จากตารางที่ 3 พบว่า คะแนนผลการประเมินคุณธรรมและความโปร่งใสในการดำเนินงานของหน่วยงานภาครัฐ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ในภาพรวมของสำนักงานศึกษาธิการจังหวัดนครสวรรค์ ประจำปีงบประมาณ พ.ศ.2563 มีค่าเท่ากับ 74.36</w:t>
      </w:r>
    </w:p>
    <w:p w14:paraId="2723C6AC" w14:textId="77777777" w:rsidR="00582CD2" w:rsidRPr="004E0C4D" w:rsidRDefault="00582CD2" w:rsidP="00AB3A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E0C4D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เกณฑ์การแปลผล</w:t>
      </w:r>
    </w:p>
    <w:p w14:paraId="228979A5" w14:textId="77777777" w:rsidR="00582CD2" w:rsidRDefault="00582CD2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 xml:space="preserve">AA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95-100    คะแนน</w:t>
      </w:r>
    </w:p>
    <w:p w14:paraId="0F0C7B85" w14:textId="77777777" w:rsidR="00582CD2" w:rsidRDefault="00582CD2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 xml:space="preserve">A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85-94.99 คะแนน</w:t>
      </w:r>
    </w:p>
    <w:p w14:paraId="6CEB6937" w14:textId="77777777" w:rsidR="00582CD2" w:rsidRDefault="00582CD2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>B</w:t>
      </w:r>
      <w:r w:rsidR="00CC0D8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75-84.99 คะแนน</w:t>
      </w:r>
    </w:p>
    <w:p w14:paraId="1E306343" w14:textId="77777777" w:rsidR="00582CD2" w:rsidRDefault="00CC0D8E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ระดับ </w:t>
      </w:r>
      <w:r>
        <w:rPr>
          <w:rFonts w:ascii="TH SarabunIT๙" w:hAnsi="TH SarabunIT๙" w:cs="TH SarabunIT๙"/>
          <w:sz w:val="32"/>
          <w:szCs w:val="32"/>
        </w:rPr>
        <w:t xml:space="preserve">C      65-74.99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415CB39E" w14:textId="77777777" w:rsidR="00CC0D8E" w:rsidRDefault="00CC0D8E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 xml:space="preserve">D      </w:t>
      </w:r>
      <w:r>
        <w:rPr>
          <w:rFonts w:ascii="TH SarabunIT๙" w:hAnsi="TH SarabunIT๙" w:cs="TH SarabunIT๙" w:hint="cs"/>
          <w:sz w:val="32"/>
          <w:szCs w:val="32"/>
          <w:cs/>
        </w:rPr>
        <w:t>55-64.99 คะแนน</w:t>
      </w:r>
    </w:p>
    <w:p w14:paraId="1C6389AB" w14:textId="77777777" w:rsidR="00CC0D8E" w:rsidRDefault="00CC0D8E" w:rsidP="00AB3A9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 xml:space="preserve">E       50-54.99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31A533B9" w14:textId="77777777" w:rsidR="00CC0D8E" w:rsidRPr="00CC0D8E" w:rsidRDefault="00CC0D8E" w:rsidP="00AB3A9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 xml:space="preserve">F       </w:t>
      </w:r>
      <w:r w:rsidR="003B4FB3">
        <w:rPr>
          <w:rFonts w:ascii="TH SarabunIT๙" w:hAnsi="TH SarabunIT๙" w:cs="TH SarabunIT๙"/>
          <w:sz w:val="32"/>
          <w:szCs w:val="32"/>
        </w:rPr>
        <w:t xml:space="preserve"> 0-49.99  </w:t>
      </w:r>
      <w:r w:rsidR="003B4FB3"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29BE0871" w14:textId="77777777" w:rsidR="005B4BEC" w:rsidRPr="005B4BEC" w:rsidRDefault="005B4BEC" w:rsidP="005B4BE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B4BEC">
        <w:rPr>
          <w:rFonts w:ascii="TH SarabunIT๙" w:hAnsi="TH SarabunIT๙" w:cs="TH SarabunIT๙" w:hint="cs"/>
          <w:b/>
          <w:bCs/>
          <w:sz w:val="32"/>
          <w:szCs w:val="32"/>
          <w:cs/>
        </w:rPr>
        <w:t>3. การวิเคราะห์ข้อมูล</w:t>
      </w:r>
    </w:p>
    <w:p w14:paraId="7A568E6B" w14:textId="77777777" w:rsidR="005B4BEC" w:rsidRDefault="005B4BEC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สำนักงานศึกษาธิการจังหวัดนครสวรรค์ ได้นำผลการประเมินคุณธรรมและความโปร่งใสในการดำเนินงานของหน่วยงานภาครัฐ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Integrity  and Transparency Assessment: ITA</w:t>
      </w:r>
      <w:r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2563 เพื่อนำผลไปหาจุดแข็ง จุดอ่อน ประเด็นเร่งพัฒนา  แนวทางการนำไปสู่การปฏิบัติ และกำหนดมาตรการเพื่อให้เกิดประสิทธิภาพ ดังนี้</w:t>
      </w:r>
    </w:p>
    <w:p w14:paraId="65A2A7FD" w14:textId="77777777" w:rsidR="005B4BEC" w:rsidRDefault="005B4BEC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จุดแข็ง (ตัวชี้วัดที่ได้คะแนนมากกว่าร้อยละ 95)</w:t>
      </w:r>
    </w:p>
    <w:p w14:paraId="2C137E56" w14:textId="77777777" w:rsidR="005B4BEC" w:rsidRDefault="005B4BEC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จุดแข็งตัวชี้วัดที่ 9 ได้แก่การเปิดเผยข้อมูล โครงสร้าง อำนาจหน้าที่  </w:t>
      </w:r>
      <w:r w:rsidR="001013B7">
        <w:rPr>
          <w:rFonts w:ascii="TH SarabunIT๙" w:hAnsi="TH SarabunIT๙" w:cs="TH SarabunIT๙" w:hint="cs"/>
          <w:sz w:val="32"/>
          <w:szCs w:val="32"/>
          <w:cs/>
        </w:rPr>
        <w:t>แผนยุทธศาสตร์หรือแผนพัฒนาหน่วยงาน ข้อมูลการติดต่อ  กฎหมายที่เกี่ยวข้อง</w:t>
      </w:r>
      <w:r w:rsidR="00765196">
        <w:rPr>
          <w:rFonts w:ascii="TH SarabunIT๙" w:hAnsi="TH SarabunIT๙" w:cs="TH SarabunIT๙" w:hint="cs"/>
          <w:sz w:val="32"/>
          <w:szCs w:val="32"/>
          <w:cs/>
        </w:rPr>
        <w:t xml:space="preserve"> ข่าวประชาสัมพันธ์ </w:t>
      </w:r>
      <w:r w:rsidR="00765196">
        <w:rPr>
          <w:rFonts w:ascii="TH SarabunIT๙" w:hAnsi="TH SarabunIT๙" w:cs="TH SarabunIT๙"/>
          <w:sz w:val="32"/>
          <w:szCs w:val="32"/>
        </w:rPr>
        <w:t>Q&amp;A</w:t>
      </w:r>
      <w:r w:rsidR="007651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5196">
        <w:rPr>
          <w:rFonts w:ascii="TH SarabunIT๙" w:hAnsi="TH SarabunIT๙" w:cs="TH SarabunIT๙"/>
          <w:sz w:val="32"/>
          <w:szCs w:val="32"/>
        </w:rPr>
        <w:t>Social Network</w:t>
      </w:r>
      <w:r w:rsidR="007651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04CF">
        <w:rPr>
          <w:rFonts w:ascii="TH SarabunIT๙" w:hAnsi="TH SarabunIT๙" w:cs="TH SarabunIT๙" w:hint="cs"/>
          <w:sz w:val="32"/>
          <w:szCs w:val="32"/>
          <w:cs/>
        </w:rPr>
        <w:t xml:space="preserve">แผนดำเนินงานประจำปี รายงานการกำกับติดตามการใช้จ่ายงบประมาณประจำปี รอบ 6 เดือน </w:t>
      </w:r>
      <w:r w:rsidR="0016201A">
        <w:rPr>
          <w:rFonts w:ascii="TH SarabunIT๙" w:hAnsi="TH SarabunIT๙" w:cs="TH SarabunIT๙" w:hint="cs"/>
          <w:sz w:val="32"/>
          <w:szCs w:val="32"/>
          <w:cs/>
        </w:rPr>
        <w:t>แผนการจัดซื้อจัดจ้างหรือแผนการจัดหาพัสดุ ประกาศต่างๆ เกี่ยวกับการจัดซื้อจัดจ้างหรือจัดหาพัสดุ สรุปผลการจัดซื้อจัดจ้างหรือการจัดหาพัสดุรายเดือน รายงานผลการจัดซื้อจัดจ้างหรือจัดหาพัสดุประจำปี ช่องทางแจ้งเรื่องร้องเรียนการทุจริตและประพฤติมิชอบ ช่องทางการรับฟังความคิดเห็น และการเปิดโอกาสให้เกิดการมีส่วนร่วม</w:t>
      </w:r>
    </w:p>
    <w:p w14:paraId="02E27287" w14:textId="77777777" w:rsidR="00B41EF0" w:rsidRDefault="00B41EF0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ส่วนตัวชี้วัดที่ 10 ได้แก่ เจตจำนงสุจริตของผู้บริหาร การมีส่วนร่วมของผู้บริหาร การประเมินความเสี่ยงการทุจริตประจำปี การดำเนินการเพื่อจัดการความเสี่ยงการทุจริต </w:t>
      </w:r>
      <w:r w:rsidR="00702039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การเสริมสร้างวัฒนธรรมองค์กร แผนปฏิบัติการป้องกันการทุจริต รายงานการกำกับติดตามการดำเนินการป้องกันการทุจริตประจำปี รอบ 6 เดือน รายงานผลการดำเนินการป้องกันการทุจริตประจำปี และมาตรการส่งเสริมคุณธรรมและความโปร่งใสภายในหน่วยงาน</w:t>
      </w:r>
    </w:p>
    <w:p w14:paraId="44504AE2" w14:textId="77777777" w:rsidR="0020386F" w:rsidRDefault="0020386F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จุดอ่อน (ตัวชี้วัดที่ได้คะแนน 0)</w:t>
      </w:r>
    </w:p>
    <w:p w14:paraId="57558F87" w14:textId="77777777" w:rsidR="0020386F" w:rsidRDefault="0020386F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ตัวชี้วัดที่ 9 ได้แก่ </w:t>
      </w:r>
      <w:r w:rsidR="00A85221">
        <w:rPr>
          <w:rFonts w:ascii="TH SarabunIT๙" w:hAnsi="TH SarabunIT๙" w:cs="TH SarabunIT๙" w:hint="cs"/>
          <w:sz w:val="32"/>
          <w:szCs w:val="32"/>
          <w:cs/>
        </w:rPr>
        <w:t>ข้อมูลผู้บริหาร รายงานผลการดำเนินงานประจำปี 2562 รายงานผลการใช้จ่ายงบประมาณประจำปี 2562 นโยบายการบริหารทรัพยากรบุคคล การดำเนินการตามนโยบายการบริหารทรัพยากรบุคคล หลักเกณฑ์การบริหารและพัฒนาทรัพยากรบุคคล รายงานผลการบริหารและพัฒนาทรัพยากรบุคคลประจำปี แนวปฏิบัติการจัดการเรื่องร้องเรียนการทุจริตและประพฤติมิชอบ และข้อมูลเชิงสถิติเรื่องร้องเรียนการทุจริตและประพฤติมิชอบประจำปี</w:t>
      </w:r>
    </w:p>
    <w:p w14:paraId="08700D35" w14:textId="77777777" w:rsidR="00237280" w:rsidRDefault="00237280" w:rsidP="005B4B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สำหรับตัวชี้วัดที่ 10 ได้แก่ การดำเนินการตามมาตรการส่งเสริมคุณธรรมและความโปร่งในภายในหน่วยงาน</w:t>
      </w:r>
    </w:p>
    <w:p w14:paraId="4DB75197" w14:textId="77777777" w:rsidR="00C83E74" w:rsidRPr="00C83E74" w:rsidRDefault="00C83E74" w:rsidP="005B4BE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3E7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 อุปสรรค และข้อเสนอแนะ</w:t>
      </w:r>
    </w:p>
    <w:p w14:paraId="0CC1F58F" w14:textId="77777777" w:rsidR="00C83E74" w:rsidRPr="00C83E74" w:rsidRDefault="00C83E74" w:rsidP="005B4BE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3E74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 อุปสรรค</w:t>
      </w:r>
    </w:p>
    <w:p w14:paraId="07F6316A" w14:textId="77777777" w:rsidR="00C83E74" w:rsidRDefault="00C83E74" w:rsidP="00C83E74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ยังขาดรู้ความเข้าใจในการจัดทำข้อมูลเพื่อเปิดเผยข้อมูลต่อสาธารณะทางเว็บไซต์ของสำนักงานศึกษาธิการจังหวัดนครสวรรค์</w:t>
      </w:r>
    </w:p>
    <w:p w14:paraId="0AD26768" w14:textId="77777777" w:rsidR="00C83E74" w:rsidRDefault="00C83E74" w:rsidP="00C83E74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เว็บไซต์การเปิดเผยข้อมูล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ของสำนักงานศึกษาธิการจังหวัดนครสวรรค์ยังขาดความเป็นระบบ ทำให้สืบค้นข้อมูลได้ยาก</w:t>
      </w:r>
    </w:p>
    <w:p w14:paraId="44D5C797" w14:textId="77777777" w:rsidR="00C83E74" w:rsidRPr="00C83E74" w:rsidRDefault="00C83E74" w:rsidP="00C83E74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83E7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5856B848" w14:textId="77777777" w:rsidR="00C83E74" w:rsidRDefault="00C83E74" w:rsidP="00C83E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แต่งตั้งผู้รับผิดชอบจัดทำข้อมูลในแต่ละประเด็นตามตัวชี้วัดที่ 9 และตัวชี้วัดที่ 10</w:t>
      </w:r>
    </w:p>
    <w:p w14:paraId="11E8867D" w14:textId="77777777" w:rsidR="00D06F4A" w:rsidRDefault="00D06F4A" w:rsidP="00D06F4A">
      <w:pPr>
        <w:pStyle w:val="a3"/>
        <w:spacing w:after="0"/>
        <w:ind w:left="25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</w:t>
      </w:r>
    </w:p>
    <w:p w14:paraId="207C2535" w14:textId="77777777" w:rsidR="00C83E74" w:rsidRDefault="00C83E74" w:rsidP="00C83E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ให้ผู้รับผิดชอบจัดทำข้อมูลศึกษาการจัดทำข้อมูล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จากเว็บไซต์ของสำนักงานศึกษาธิการจังหวัดที่ได้คะแนนประเมิน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>
        <w:rPr>
          <w:rFonts w:ascii="TH SarabunIT๙" w:hAnsi="TH SarabunIT๙" w:cs="TH SarabunIT๙"/>
          <w:sz w:val="32"/>
          <w:szCs w:val="32"/>
        </w:rPr>
        <w:t>AA</w:t>
      </w:r>
      <w:r w:rsidR="00717E83">
        <w:rPr>
          <w:rFonts w:ascii="TH SarabunIT๙" w:hAnsi="TH SarabunIT๙" w:cs="TH SarabunIT๙"/>
          <w:sz w:val="32"/>
          <w:szCs w:val="32"/>
        </w:rPr>
        <w:t xml:space="preserve"> </w:t>
      </w:r>
      <w:r w:rsidR="00717E83">
        <w:rPr>
          <w:rFonts w:ascii="TH SarabunIT๙" w:hAnsi="TH SarabunIT๙" w:cs="TH SarabunIT๙" w:hint="cs"/>
          <w:sz w:val="32"/>
          <w:szCs w:val="32"/>
          <w:cs/>
        </w:rPr>
        <w:t>เช่น สำนักงานศึกษาธิการจังหวัดตราด เป็นต้น</w:t>
      </w:r>
    </w:p>
    <w:p w14:paraId="55AC13C8" w14:textId="77777777" w:rsidR="00046252" w:rsidRDefault="00046252" w:rsidP="00C83E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ให้ผู้รับผิดชอบจัดทำข้อมูล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พ.ศ.2564 ส่งข้อมูลให้ผู้ดูแลเว็บไซต์ของสำนักงานศึกษาธิการจังหวัดนครสวรรค์ให้ทันเวลาที่กำหนด</w:t>
      </w:r>
    </w:p>
    <w:p w14:paraId="457FBBF8" w14:textId="77777777" w:rsidR="00717E83" w:rsidRPr="00C83E74" w:rsidRDefault="00717E83" w:rsidP="00C83E74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มอบหมายให้ผู้ดูแลเว็บไซต์ของสำนักงานศึกษาธิการจังหวัดเผยแพร่ข้อมูล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2564 อย่างเป็นระบบ สามารถสืบค้นได้ง่าย</w:t>
      </w:r>
      <w:r w:rsidR="00046252">
        <w:rPr>
          <w:rFonts w:ascii="TH SarabunIT๙" w:hAnsi="TH SarabunIT๙" w:cs="TH SarabunIT๙" w:hint="cs"/>
          <w:sz w:val="32"/>
          <w:szCs w:val="32"/>
          <w:cs/>
        </w:rPr>
        <w:t xml:space="preserve"> และทันเวลาตามที่ศูนย์ปฏิบัติการต่อต้านการทุจริต กระทรวงศึกษาธิการกำหนด</w:t>
      </w:r>
    </w:p>
    <w:p w14:paraId="505AEA8A" w14:textId="77777777" w:rsidR="00AB3A9D" w:rsidRPr="00AB3A9D" w:rsidRDefault="00AB3A9D">
      <w:pPr>
        <w:rPr>
          <w:rFonts w:ascii="TH SarabunIT๙" w:hAnsi="TH SarabunIT๙" w:cs="TH SarabunIT๙"/>
          <w:sz w:val="32"/>
          <w:szCs w:val="32"/>
          <w:cs/>
        </w:rPr>
      </w:pPr>
    </w:p>
    <w:sectPr w:rsidR="00AB3A9D" w:rsidRPr="00AB3A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0F76B" w14:textId="77777777" w:rsidR="00B26CDD" w:rsidRDefault="00B26CDD" w:rsidP="00A45FBE">
      <w:pPr>
        <w:spacing w:after="0" w:line="240" w:lineRule="auto"/>
      </w:pPr>
      <w:r>
        <w:separator/>
      </w:r>
    </w:p>
  </w:endnote>
  <w:endnote w:type="continuationSeparator" w:id="0">
    <w:p w14:paraId="1A6D96DA" w14:textId="77777777" w:rsidR="00B26CDD" w:rsidRDefault="00B26CDD" w:rsidP="00A4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9629347"/>
      <w:docPartObj>
        <w:docPartGallery w:val="Page Numbers (Bottom of Page)"/>
        <w:docPartUnique/>
      </w:docPartObj>
    </w:sdtPr>
    <w:sdtEndPr/>
    <w:sdtContent>
      <w:p w14:paraId="3710A12C" w14:textId="77777777" w:rsidR="00A45FBE" w:rsidRDefault="00A45FB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A4" w:rsidRPr="00C700A4">
          <w:rPr>
            <w:noProof/>
            <w:lang w:val="th-TH"/>
          </w:rPr>
          <w:t>2</w:t>
        </w:r>
        <w:r>
          <w:fldChar w:fldCharType="end"/>
        </w:r>
      </w:p>
    </w:sdtContent>
  </w:sdt>
  <w:p w14:paraId="1403F665" w14:textId="77777777" w:rsidR="00A45FBE" w:rsidRDefault="00A45F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080C6" w14:textId="77777777" w:rsidR="00B26CDD" w:rsidRDefault="00B26CDD" w:rsidP="00A45FBE">
      <w:pPr>
        <w:spacing w:after="0" w:line="240" w:lineRule="auto"/>
      </w:pPr>
      <w:r>
        <w:separator/>
      </w:r>
    </w:p>
  </w:footnote>
  <w:footnote w:type="continuationSeparator" w:id="0">
    <w:p w14:paraId="09DE2B3C" w14:textId="77777777" w:rsidR="00B26CDD" w:rsidRDefault="00B26CDD" w:rsidP="00A4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39355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BC13D80" w14:textId="77777777" w:rsidR="00A45FBE" w:rsidRPr="00A45FBE" w:rsidRDefault="00A45FBE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45FB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45FB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A45FB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700A4" w:rsidRPr="00C700A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A45FB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F611E28" w14:textId="77777777" w:rsidR="00A45FBE" w:rsidRDefault="00A45F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C0B19"/>
    <w:multiLevelType w:val="hybridMultilevel"/>
    <w:tmpl w:val="17965A4E"/>
    <w:lvl w:ilvl="0" w:tplc="6E787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701CFF"/>
    <w:multiLevelType w:val="hybridMultilevel"/>
    <w:tmpl w:val="7FEAC164"/>
    <w:lvl w:ilvl="0" w:tplc="60061F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3F"/>
    <w:rsid w:val="00046252"/>
    <w:rsid w:val="001013B7"/>
    <w:rsid w:val="001022EF"/>
    <w:rsid w:val="00127635"/>
    <w:rsid w:val="00141B97"/>
    <w:rsid w:val="0016201A"/>
    <w:rsid w:val="0020386F"/>
    <w:rsid w:val="00237280"/>
    <w:rsid w:val="0025201F"/>
    <w:rsid w:val="00275395"/>
    <w:rsid w:val="0030091B"/>
    <w:rsid w:val="0034587A"/>
    <w:rsid w:val="003B4FB3"/>
    <w:rsid w:val="003D110F"/>
    <w:rsid w:val="004B5BC7"/>
    <w:rsid w:val="004E0C4D"/>
    <w:rsid w:val="00582CD2"/>
    <w:rsid w:val="005B4BEC"/>
    <w:rsid w:val="006918D9"/>
    <w:rsid w:val="006B5A56"/>
    <w:rsid w:val="006C3952"/>
    <w:rsid w:val="00702039"/>
    <w:rsid w:val="00717E83"/>
    <w:rsid w:val="00725C00"/>
    <w:rsid w:val="00765196"/>
    <w:rsid w:val="00767925"/>
    <w:rsid w:val="007D5D8D"/>
    <w:rsid w:val="00855038"/>
    <w:rsid w:val="008C4395"/>
    <w:rsid w:val="00994274"/>
    <w:rsid w:val="009A04CF"/>
    <w:rsid w:val="00A45FBE"/>
    <w:rsid w:val="00A47121"/>
    <w:rsid w:val="00A5481D"/>
    <w:rsid w:val="00A85221"/>
    <w:rsid w:val="00AB3A9D"/>
    <w:rsid w:val="00AD35FE"/>
    <w:rsid w:val="00B2578D"/>
    <w:rsid w:val="00B26CDD"/>
    <w:rsid w:val="00B41EF0"/>
    <w:rsid w:val="00BA57F9"/>
    <w:rsid w:val="00BB363F"/>
    <w:rsid w:val="00C24641"/>
    <w:rsid w:val="00C551B7"/>
    <w:rsid w:val="00C700A4"/>
    <w:rsid w:val="00C83E74"/>
    <w:rsid w:val="00CC0D8E"/>
    <w:rsid w:val="00CD42E0"/>
    <w:rsid w:val="00D06F4A"/>
    <w:rsid w:val="00D35B9A"/>
    <w:rsid w:val="00EC53C3"/>
    <w:rsid w:val="00F47F16"/>
    <w:rsid w:val="00FA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E5F8"/>
  <w15:chartTrackingRefBased/>
  <w15:docId w15:val="{AB4163B4-ED98-4B52-91FD-D7DAD4D1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10F"/>
    <w:pPr>
      <w:ind w:left="720"/>
      <w:contextualSpacing/>
    </w:pPr>
  </w:style>
  <w:style w:type="table" w:styleId="a4">
    <w:name w:val="Table Grid"/>
    <w:basedOn w:val="a1"/>
    <w:uiPriority w:val="39"/>
    <w:rsid w:val="0085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5FBE"/>
  </w:style>
  <w:style w:type="paragraph" w:styleId="a7">
    <w:name w:val="footer"/>
    <w:basedOn w:val="a"/>
    <w:link w:val="a8"/>
    <w:uiPriority w:val="99"/>
    <w:unhideWhenUsed/>
    <w:rsid w:val="00A4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5FBE"/>
  </w:style>
  <w:style w:type="paragraph" w:styleId="a9">
    <w:name w:val="Balloon Text"/>
    <w:basedOn w:val="a"/>
    <w:link w:val="aa"/>
    <w:uiPriority w:val="99"/>
    <w:semiHidden/>
    <w:unhideWhenUsed/>
    <w:rsid w:val="00C700A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00A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2B2D-E2CB-49BA-9413-481AEAD5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dc:description/>
  <cp:lastModifiedBy>HP</cp:lastModifiedBy>
  <cp:revision>2</cp:revision>
  <cp:lastPrinted>2020-09-29T08:00:00Z</cp:lastPrinted>
  <dcterms:created xsi:type="dcterms:W3CDTF">2021-04-16T02:06:00Z</dcterms:created>
  <dcterms:modified xsi:type="dcterms:W3CDTF">2021-04-16T02:06:00Z</dcterms:modified>
</cp:coreProperties>
</file>